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5F0B68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16A4BF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+*yqw*zDp*zbd*uhA*xaD*mDo*BjB*yam*tbD*pwa*zew*-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+*eDs*lyd*lyd*lyd*lyd*oCz*rxo*blE*iij*ccy*zfE*-</w:t>
            </w:r>
            <w:r>
              <w:rPr>
                <w:rFonts w:ascii="PDF417x" w:hAnsi="PDF417x"/>
                <w:sz w:val="24"/>
                <w:szCs w:val="24"/>
              </w:rPr>
              <w:br/>
              <w:t>+*ftw*uds*vgw*awa*aDB*Cag*tuc*EFA*sgn*soi*onA*-</w:t>
            </w:r>
            <w:r>
              <w:rPr>
                <w:rFonts w:ascii="PDF417x" w:hAnsi="PDF417x"/>
                <w:sz w:val="24"/>
                <w:szCs w:val="24"/>
              </w:rPr>
              <w:br/>
              <w:t>+*ftA*wFB*mwC*gzc*Bxj*krc*rwr*tak*mDo*Djl*uws*-</w:t>
            </w:r>
            <w:r>
              <w:rPr>
                <w:rFonts w:ascii="PDF417x" w:hAnsi="PDF417x"/>
                <w:sz w:val="24"/>
                <w:szCs w:val="24"/>
              </w:rPr>
              <w:br/>
              <w:t>+*xjq*zfE*xBx*bxt*Bfs*gki*jbi*Dqb*urw*cns*uzq*-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A8A666C" w14:textId="77777777" w:rsidTr="005F330D">
        <w:trPr>
          <w:trHeight w:val="851"/>
        </w:trPr>
        <w:tc>
          <w:tcPr>
            <w:tcW w:w="0" w:type="auto"/>
          </w:tcPr>
          <w:p w14:paraId="0E96CED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39743C1" wp14:editId="4D0F0CD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14318B53" w14:textId="77777777" w:rsidTr="004F6767">
        <w:trPr>
          <w:trHeight w:val="276"/>
        </w:trPr>
        <w:tc>
          <w:tcPr>
            <w:tcW w:w="0" w:type="auto"/>
          </w:tcPr>
          <w:p w14:paraId="3A88264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3092022" w14:textId="77777777" w:rsidTr="004F6767">
        <w:trPr>
          <w:trHeight w:val="291"/>
        </w:trPr>
        <w:tc>
          <w:tcPr>
            <w:tcW w:w="0" w:type="auto"/>
          </w:tcPr>
          <w:p w14:paraId="4BBAA99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694C539A" w14:textId="77777777" w:rsidTr="004F6767">
        <w:trPr>
          <w:trHeight w:val="276"/>
        </w:trPr>
        <w:tc>
          <w:tcPr>
            <w:tcW w:w="0" w:type="auto"/>
          </w:tcPr>
          <w:p w14:paraId="2022921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0270E5B" w14:textId="77777777" w:rsidTr="004F6767">
        <w:trPr>
          <w:trHeight w:val="291"/>
        </w:trPr>
        <w:tc>
          <w:tcPr>
            <w:tcW w:w="0" w:type="auto"/>
          </w:tcPr>
          <w:p w14:paraId="30301875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355E885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6A10577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246-01/24-02/02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A5B5EE0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2140-5-03/03-24-3</w:t>
      </w:r>
    </w:p>
    <w:p w14:paraId="4E539D80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78CE2771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7CC0221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2675F1D" w14:textId="77777777" w:rsidR="00E624CB" w:rsidRDefault="00E624CB" w:rsidP="00E624CB">
      <w:pPr>
        <w:pStyle w:val="Odlomakpopisa"/>
        <w:numPr>
          <w:ilvl w:val="0"/>
          <w:numId w:val="1"/>
        </w:num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72B8A6D6" w14:textId="78EDC426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temelju članka 17. stavka 3. Zakona o ublažavanju i uklanjaju posljedica prirodnih nepogoda („Narodne novine“, broj 16/19) i članka </w:t>
      </w:r>
      <w:r>
        <w:rPr>
          <w:rFonts w:ascii="Times New Roman" w:hAnsi="Times New Roman" w:cs="Times New Roman"/>
          <w:sz w:val="24"/>
          <w:szCs w:val="24"/>
        </w:rPr>
        <w:t>32</w:t>
      </w:r>
      <w:r>
        <w:rPr>
          <w:rFonts w:ascii="Times New Roman" w:hAnsi="Times New Roman" w:cs="Times New Roman"/>
          <w:sz w:val="24"/>
          <w:szCs w:val="24"/>
        </w:rPr>
        <w:t>. Statuta Grada Pregrade („Službeni glasnik Krapinsko – zagorske županije“ br. 6/13, 17/13, 7/18, 16/18-pročišćeni tekst, 5/20, 8/21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38/22</w:t>
      </w:r>
      <w:r>
        <w:rPr>
          <w:rFonts w:ascii="Times New Roman" w:hAnsi="Times New Roman" w:cs="Times New Roman"/>
          <w:sz w:val="24"/>
          <w:szCs w:val="24"/>
        </w:rPr>
        <w:t xml:space="preserve"> i 40/23</w:t>
      </w:r>
      <w:r>
        <w:rPr>
          <w:rFonts w:ascii="Times New Roman" w:hAnsi="Times New Roman" w:cs="Times New Roman"/>
          <w:sz w:val="24"/>
          <w:szCs w:val="24"/>
        </w:rPr>
        <w:t xml:space="preserve">), Gradsko vijeće Grada Pregrade na </w:t>
      </w:r>
      <w:r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02.2024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donosi </w:t>
      </w:r>
    </w:p>
    <w:p w14:paraId="6CE38C49" w14:textId="77777777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0E54EA3" w14:textId="77777777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ZAKLJUČAK</w:t>
      </w:r>
    </w:p>
    <w:p w14:paraId="68069675" w14:textId="77777777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usvajanju Izvješća o izvršenju Plana djelovanja Grada Pregrade </w:t>
      </w:r>
    </w:p>
    <w:p w14:paraId="5FC6FF23" w14:textId="6F2CA1A6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 području prirodnih nepogoda za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>. godinu</w:t>
      </w:r>
    </w:p>
    <w:p w14:paraId="7036CC7C" w14:textId="77777777" w:rsidR="00E624CB" w:rsidRDefault="00E624CB" w:rsidP="00E624C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14FAB09" w14:textId="77777777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1.</w:t>
      </w:r>
    </w:p>
    <w:p w14:paraId="2683BC1C" w14:textId="77777777" w:rsidR="00E624CB" w:rsidRDefault="00E624CB" w:rsidP="00E624C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6120A7" w14:textId="52E363DE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 se Izvješće o izvršenju Plana djelovanja Grada Pregrade u području prirodnih nepogoda za 202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godinu </w:t>
      </w:r>
      <w:r>
        <w:rPr>
          <w:rFonts w:ascii="Times New Roman" w:hAnsi="Times New Roman" w:cs="Times New Roman"/>
          <w:sz w:val="24"/>
          <w:szCs w:val="24"/>
        </w:rPr>
        <w:t>u predloženom tekstu.</w:t>
      </w:r>
    </w:p>
    <w:p w14:paraId="712EA333" w14:textId="77777777" w:rsidR="00E624CB" w:rsidRDefault="00E624CB" w:rsidP="00E624CB">
      <w:pPr>
        <w:spacing w:before="24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2.</w:t>
      </w:r>
    </w:p>
    <w:p w14:paraId="2537BC7D" w14:textId="77777777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Izvješće iz članka 1. ovoga Zaključka nalazi se u prilogu i njegov je sastavni dio. </w:t>
      </w:r>
    </w:p>
    <w:p w14:paraId="6646BCAF" w14:textId="77777777" w:rsidR="00E624CB" w:rsidRDefault="00E624CB" w:rsidP="00E624CB">
      <w:pPr>
        <w:spacing w:before="240" w:after="12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Članak 3.</w:t>
      </w:r>
    </w:p>
    <w:p w14:paraId="42C16508" w14:textId="77777777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Ovaj Zaključak objavit će se u „Službenom glasniku Krapinsko-zagorske županije“.</w:t>
      </w:r>
    </w:p>
    <w:p w14:paraId="27C7279C" w14:textId="77777777" w:rsidR="00E624CB" w:rsidRDefault="00E624CB" w:rsidP="00E624CB">
      <w:pPr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4DCD7C" w14:textId="77777777" w:rsidR="00E624CB" w:rsidRDefault="00E624CB" w:rsidP="00E624C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D0BEE7" w14:textId="77777777" w:rsidR="00E624CB" w:rsidRDefault="00E624CB" w:rsidP="00E624CB">
      <w:pPr>
        <w:spacing w:line="276" w:lineRule="auto"/>
        <w:ind w:left="35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PREDSJEDNICA </w:t>
      </w:r>
    </w:p>
    <w:p w14:paraId="4A3867E1" w14:textId="77777777" w:rsidR="00E624CB" w:rsidRDefault="00E624CB" w:rsidP="00E624CB">
      <w:pPr>
        <w:spacing w:line="276" w:lineRule="auto"/>
        <w:ind w:left="35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GRADSKOG VIJEĆA </w:t>
      </w:r>
    </w:p>
    <w:p w14:paraId="70F5F2E9" w14:textId="77777777" w:rsidR="00E624CB" w:rsidRDefault="00E624CB" w:rsidP="00E624CB">
      <w:pPr>
        <w:spacing w:line="276" w:lineRule="auto"/>
        <w:ind w:left="354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</w:t>
      </w:r>
    </w:p>
    <w:p w14:paraId="2674BC1F" w14:textId="77777777" w:rsidR="00E624CB" w:rsidRDefault="00E624CB" w:rsidP="00E624CB">
      <w:pPr>
        <w:spacing w:line="276" w:lineRule="auto"/>
        <w:ind w:left="3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415DC153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7F74BDF0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CA7A62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69E440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0A528F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B219D2A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56C8A1E" wp14:editId="3FFB7DF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C3D9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6C8A1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5BC3D9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D206E5"/>
    <w:multiLevelType w:val="hybridMultilevel"/>
    <w:tmpl w:val="6966E5B4"/>
    <w:lvl w:ilvl="0" w:tplc="7618FCD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383893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624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8DB5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624CB"/>
    <w:pPr>
      <w:spacing w:after="160" w:line="256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45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2024-02-21T18:45:00Z</dcterms:created>
  <dcterms:modified xsi:type="dcterms:W3CDTF">2024-02-21T21:07:00Z</dcterms:modified>
</cp:coreProperties>
</file>